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2C" w:rsidRDefault="0090729F" w:rsidP="00907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29F">
        <w:rPr>
          <w:rFonts w:ascii="Times New Roman" w:hAnsi="Times New Roman" w:cs="Times New Roman"/>
          <w:b/>
          <w:sz w:val="24"/>
          <w:szCs w:val="24"/>
        </w:rPr>
        <w:t xml:space="preserve">Изменения распределения субсидий бюджетам муниципальных районов и городских округов из бюджета автономного округа </w:t>
      </w:r>
    </w:p>
    <w:p w:rsidR="00F14B11" w:rsidRPr="0090729F" w:rsidRDefault="0090729F" w:rsidP="00907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0729F">
        <w:rPr>
          <w:rFonts w:ascii="Times New Roman" w:hAnsi="Times New Roman" w:cs="Times New Roman"/>
          <w:b/>
          <w:sz w:val="24"/>
          <w:szCs w:val="24"/>
        </w:rPr>
        <w:t>на 2016 год</w:t>
      </w:r>
    </w:p>
    <w:p w:rsidR="0090729F" w:rsidRDefault="0090729F">
      <w:r w:rsidRPr="0090729F">
        <w:rPr>
          <w:noProof/>
          <w:lang w:eastAsia="ru-RU"/>
        </w:rPr>
        <w:drawing>
          <wp:inline distT="0" distB="0" distL="0" distR="0" wp14:anchorId="416FAC23" wp14:editId="742B98D2">
            <wp:extent cx="9251950" cy="4789742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8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729F" w:rsidSect="00781A2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10"/>
    <w:rsid w:val="007051B9"/>
    <w:rsid w:val="00781A2C"/>
    <w:rsid w:val="0090729F"/>
    <w:rsid w:val="00DE4210"/>
    <w:rsid w:val="00F1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Дуца Светлана Николаевна</dc:creator>
  <cp:lastModifiedBy>SklyarovaMS</cp:lastModifiedBy>
  <cp:revision>2</cp:revision>
  <cp:lastPrinted>2017-01-19T11:37:00Z</cp:lastPrinted>
  <dcterms:created xsi:type="dcterms:W3CDTF">2017-01-19T11:37:00Z</dcterms:created>
  <dcterms:modified xsi:type="dcterms:W3CDTF">2017-01-19T11:37:00Z</dcterms:modified>
</cp:coreProperties>
</file>